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717E1" w14:textId="39F3F6BF" w:rsidR="00F02F04" w:rsidRDefault="007A5A1A" w:rsidP="007A5A1A">
      <w:pPr>
        <w:pStyle w:val="NoSpacing"/>
      </w:pPr>
      <w:r>
        <w:t>Weybridge Selectboard Meeting</w:t>
      </w:r>
    </w:p>
    <w:p w14:paraId="2DDF073B" w14:textId="73515C0D" w:rsidR="007A5A1A" w:rsidRDefault="007A5A1A" w:rsidP="007A5A1A">
      <w:pPr>
        <w:pStyle w:val="NoSpacing"/>
      </w:pPr>
      <w:r>
        <w:t>Town Office</w:t>
      </w:r>
    </w:p>
    <w:p w14:paraId="679998F1" w14:textId="60F142A7" w:rsidR="007A5A1A" w:rsidRDefault="007A5A1A" w:rsidP="007A5A1A">
      <w:pPr>
        <w:pStyle w:val="NoSpacing"/>
      </w:pPr>
      <w:r>
        <w:t>June 27, 2023</w:t>
      </w:r>
    </w:p>
    <w:p w14:paraId="12B942D6" w14:textId="77777777" w:rsidR="007A5A1A" w:rsidRDefault="007A5A1A" w:rsidP="007A5A1A">
      <w:pPr>
        <w:pStyle w:val="NoSpacing"/>
      </w:pPr>
    </w:p>
    <w:p w14:paraId="5AAB0C23" w14:textId="77777777" w:rsidR="007A5A1A" w:rsidRDefault="007A5A1A" w:rsidP="007A5A1A">
      <w:pPr>
        <w:pStyle w:val="NoSpacing"/>
      </w:pPr>
    </w:p>
    <w:p w14:paraId="10866E0F" w14:textId="4204C291" w:rsidR="007A5A1A" w:rsidRDefault="007A5A1A" w:rsidP="007A5A1A">
      <w:pPr>
        <w:pStyle w:val="NoSpacing"/>
      </w:pPr>
      <w:r>
        <w:t xml:space="preserve">Present: Megan Sutton, Stacey Rainey, Kelly Flynn, Bill Mayers, Matt Broughton, Brenda </w:t>
      </w:r>
      <w:proofErr w:type="spellStart"/>
      <w:r>
        <w:t>Jaring</w:t>
      </w:r>
      <w:proofErr w:type="spellEnd"/>
      <w:r>
        <w:t>. Absent: Charlie Jord</w:t>
      </w:r>
      <w:r w:rsidR="00606403">
        <w:t>a</w:t>
      </w:r>
      <w:r>
        <w:t xml:space="preserve">n. </w:t>
      </w:r>
    </w:p>
    <w:p w14:paraId="772E6303" w14:textId="515F7DF0" w:rsidR="007A5A1A" w:rsidRDefault="007A5A1A" w:rsidP="007A5A1A">
      <w:pPr>
        <w:pStyle w:val="NoSpacing"/>
      </w:pPr>
    </w:p>
    <w:p w14:paraId="648A2840" w14:textId="77777777" w:rsidR="007A5A1A" w:rsidRDefault="007A5A1A" w:rsidP="007A5A1A">
      <w:pPr>
        <w:pStyle w:val="NoSpacing"/>
      </w:pPr>
    </w:p>
    <w:p w14:paraId="1390A465" w14:textId="42B0AD35" w:rsidR="007A5A1A" w:rsidRDefault="007A5A1A" w:rsidP="007A5A1A">
      <w:pPr>
        <w:pStyle w:val="NoSpacing"/>
        <w:numPr>
          <w:ilvl w:val="0"/>
          <w:numId w:val="1"/>
        </w:numPr>
      </w:pPr>
      <w:r>
        <w:t>Meeting called at 7:05 PM.</w:t>
      </w:r>
    </w:p>
    <w:p w14:paraId="6445A003" w14:textId="5074E949" w:rsidR="007A5A1A" w:rsidRDefault="007A5A1A" w:rsidP="007A5A1A">
      <w:pPr>
        <w:pStyle w:val="NoSpacing"/>
        <w:numPr>
          <w:ilvl w:val="0"/>
          <w:numId w:val="1"/>
        </w:numPr>
      </w:pPr>
      <w:r>
        <w:t xml:space="preserve">Comments &amp; Questions from Community – Question on whether Sheep Farm Road could </w:t>
      </w:r>
      <w:r w:rsidR="001D2676">
        <w:t>be</w:t>
      </w:r>
      <w:r>
        <w:t xml:space="preserve"> paved</w:t>
      </w:r>
      <w:r w:rsidR="001D2676">
        <w:t>, it would take a large amount of work to pave, not in the budget at this time. The road will be graded next week.</w:t>
      </w:r>
    </w:p>
    <w:p w14:paraId="12C242BC" w14:textId="6B90B100" w:rsidR="001D2676" w:rsidRDefault="001D2676" w:rsidP="007A5A1A">
      <w:pPr>
        <w:pStyle w:val="NoSpacing"/>
        <w:numPr>
          <w:ilvl w:val="0"/>
          <w:numId w:val="1"/>
        </w:numPr>
      </w:pPr>
      <w:r>
        <w:t>Appraisal – The required Town wide reappraisal will require an extension till next year work has not</w:t>
      </w:r>
      <w:r w:rsidR="00FF5D69">
        <w:t xml:space="preserve"> been</w:t>
      </w:r>
      <w:r>
        <w:t xml:space="preserve"> done in a timely manner. Stacey makes a motion to file the 1-year extension with a potential  for 2-year extension. Bill Second. Unanimous.  </w:t>
      </w:r>
    </w:p>
    <w:p w14:paraId="026FD051" w14:textId="1DF94316" w:rsidR="00445767" w:rsidRDefault="00445767" w:rsidP="007A5A1A">
      <w:pPr>
        <w:pStyle w:val="NoSpacing"/>
        <w:numPr>
          <w:ilvl w:val="0"/>
          <w:numId w:val="1"/>
        </w:numPr>
      </w:pPr>
      <w:r>
        <w:t xml:space="preserve">Highway Business – Crack sealing has been done on Lemon Fair &amp; James Road with the help of Cornwall. Gravel hauling and regrading on Drake Road. Matt would like an extra $50,000.00 for the Paving &amp; Chip </w:t>
      </w:r>
      <w:r w:rsidR="00F948E4">
        <w:t>Sealing;</w:t>
      </w:r>
      <w:r>
        <w:t xml:space="preserve"> the money </w:t>
      </w:r>
      <w:r w:rsidR="00F948E4">
        <w:t>will</w:t>
      </w:r>
      <w:r>
        <w:t xml:space="preserve"> be taken out of Highway </w:t>
      </w:r>
      <w:r w:rsidR="00F948E4">
        <w:t>line items</w:t>
      </w:r>
      <w:r>
        <w:t xml:space="preserve"> </w:t>
      </w:r>
      <w:r w:rsidR="00F948E4">
        <w:t>that have a</w:t>
      </w:r>
      <w:r>
        <w:t xml:space="preserve"> surplus</w:t>
      </w:r>
      <w:r w:rsidR="00F948E4">
        <w:t>.</w:t>
      </w:r>
      <w:r w:rsidR="00B0239A">
        <w:t xml:space="preserve"> Chip Sealing will be happening in a couple</w:t>
      </w:r>
      <w:r w:rsidR="00F948E4">
        <w:t xml:space="preserve"> weeks. Stacey makes a motion to take up to $50,000.00 one-time  from the budget</w:t>
      </w:r>
      <w:r w:rsidR="00606403">
        <w:t xml:space="preserve"> surplus from</w:t>
      </w:r>
      <w:r w:rsidR="00F948E4">
        <w:t xml:space="preserve"> years</w:t>
      </w:r>
      <w:r w:rsidR="00606403">
        <w:t xml:space="preserve"> previous</w:t>
      </w:r>
      <w:r w:rsidR="00F948E4">
        <w:t xml:space="preserve"> 2021, 2022,&amp; 2023. Kelly Second. Unanimous. </w:t>
      </w:r>
    </w:p>
    <w:p w14:paraId="7A4F2B96" w14:textId="45E1150B" w:rsidR="00F948E4" w:rsidRDefault="00F948E4" w:rsidP="007A5A1A">
      <w:pPr>
        <w:pStyle w:val="NoSpacing"/>
        <w:numPr>
          <w:ilvl w:val="0"/>
          <w:numId w:val="1"/>
        </w:numPr>
      </w:pPr>
      <w:r>
        <w:t xml:space="preserve">Act on Bills – Stacey makes a motion to approve as presented. Bill Second. Unanimous. </w:t>
      </w:r>
    </w:p>
    <w:p w14:paraId="48F900C5" w14:textId="7176AAE1" w:rsidR="00F948E4" w:rsidRDefault="00F948E4" w:rsidP="007A5A1A">
      <w:pPr>
        <w:pStyle w:val="NoSpacing"/>
        <w:numPr>
          <w:ilvl w:val="0"/>
          <w:numId w:val="1"/>
        </w:numPr>
      </w:pPr>
      <w:r>
        <w:t>Office Update – Dog Ordinance has been run in the Addison Independent and posted in 5 places. It is suggested we put on Front Porch Forum as a reminder. Flooring Estimate presented</w:t>
      </w:r>
      <w:r w:rsidR="00491DFA">
        <w:t>,</w:t>
      </w:r>
      <w:r>
        <w:t xml:space="preserve"> </w:t>
      </w:r>
      <w:r w:rsidR="00491DFA">
        <w:t>t</w:t>
      </w:r>
      <w:r>
        <w:t xml:space="preserve">he price is higher than the Board estimated and would like to hold off </w:t>
      </w:r>
      <w:r w:rsidR="00EB2FC4">
        <w:t>&amp;</w:t>
      </w:r>
      <w:r>
        <w:t xml:space="preserve"> try other possible </w:t>
      </w:r>
      <w:r w:rsidR="00491DFA">
        <w:t>floor Companies</w:t>
      </w:r>
      <w:r>
        <w:t>.</w:t>
      </w:r>
      <w:r w:rsidR="00EB2FC4">
        <w:t xml:space="preserve"> Heat Pump</w:t>
      </w:r>
      <w:r w:rsidR="00491DFA">
        <w:t xml:space="preserve"> -</w:t>
      </w:r>
      <w:r w:rsidR="00EB2FC4">
        <w:t xml:space="preserve"> Bill will check to see if there are rebates and talk with the Energy </w:t>
      </w:r>
      <w:r w:rsidR="00491DFA">
        <w:t>Committee. It has been decided to replace it rather than to repair. Note: the office heat pump is a cold weather pump.</w:t>
      </w:r>
      <w:r w:rsidR="00EB2FC4">
        <w:t xml:space="preserve"> Cd Rates presented to the Board from Vt Federal &amp; National </w:t>
      </w:r>
      <w:r w:rsidR="00491DFA">
        <w:t>Bank;</w:t>
      </w:r>
      <w:r w:rsidR="00EB2FC4">
        <w:t xml:space="preserve"> National Bank has the best rate for </w:t>
      </w:r>
      <w:r w:rsidR="00491DFA">
        <w:t>a 7-month</w:t>
      </w:r>
      <w:r w:rsidR="00EB2FC4">
        <w:t xml:space="preserve"> certificate with a 4.00</w:t>
      </w:r>
      <w:r w:rsidR="00491DFA">
        <w:t>% interest rate. The Board approves Brenda to go ahead and open this with the National Bank of Middlebury. Brenda will try again with Top Floor to see if we can get an estimate to have our Meeting</w:t>
      </w:r>
      <w:r w:rsidR="00FF5D69">
        <w:t>s</w:t>
      </w:r>
      <w:r w:rsidR="00491DFA">
        <w:t xml:space="preserve"> virtual. </w:t>
      </w:r>
    </w:p>
    <w:p w14:paraId="5C10EB5E" w14:textId="7B49470B" w:rsidR="00491DFA" w:rsidRDefault="00491DFA" w:rsidP="007A5A1A">
      <w:pPr>
        <w:pStyle w:val="NoSpacing"/>
        <w:numPr>
          <w:ilvl w:val="0"/>
          <w:numId w:val="1"/>
        </w:numPr>
      </w:pPr>
      <w:r>
        <w:t xml:space="preserve">Approve Minutes – Bill makes a motion to approve </w:t>
      </w:r>
      <w:r w:rsidR="00FF5D69">
        <w:t xml:space="preserve"> </w:t>
      </w:r>
      <w:r w:rsidR="00606403">
        <w:t>minutes</w:t>
      </w:r>
      <w:r>
        <w:t xml:space="preserve"> as presented. Stacey Second. Unanimous. </w:t>
      </w:r>
    </w:p>
    <w:p w14:paraId="053922A1" w14:textId="1AFCC24E" w:rsidR="003B7668" w:rsidRDefault="00491DFA" w:rsidP="007A5A1A">
      <w:pPr>
        <w:pStyle w:val="NoSpacing"/>
        <w:numPr>
          <w:ilvl w:val="0"/>
          <w:numId w:val="1"/>
        </w:numPr>
      </w:pPr>
      <w:proofErr w:type="gramStart"/>
      <w:r>
        <w:t>Other</w:t>
      </w:r>
      <w:proofErr w:type="gramEnd"/>
      <w:r>
        <w:t xml:space="preserve"> Business – Fran Putnam would like to put up a Pollinator Pathway sign in the garden in front of Town Office. The Board agrees.</w:t>
      </w:r>
      <w:r w:rsidR="00D617A4">
        <w:t xml:space="preserve"> Kelly talked with a resident in Town, and they would like to add another</w:t>
      </w:r>
      <w:r w:rsidR="00606403">
        <w:t xml:space="preserve"> electronic</w:t>
      </w:r>
      <w:r w:rsidR="00D617A4">
        <w:t xml:space="preserve"> speed sign, we presently have one in Town, and it gets moved periodically. Also, they were wondering about getting a speed study from the edge of Middlebury to Weybridge center to reduce speed from 45 to 40.</w:t>
      </w:r>
      <w:r w:rsidR="003B7668">
        <w:t xml:space="preserve"> Kelly</w:t>
      </w:r>
      <w:r w:rsidR="00D617A4">
        <w:t xml:space="preserve"> will be </w:t>
      </w:r>
      <w:r w:rsidR="003B7668">
        <w:t>researching prices</w:t>
      </w:r>
      <w:r w:rsidR="00D617A4">
        <w:t xml:space="preserve"> for the speed signs. </w:t>
      </w:r>
      <w:r>
        <w:t xml:space="preserve"> </w:t>
      </w:r>
    </w:p>
    <w:p w14:paraId="640E03D9" w14:textId="77777777" w:rsidR="003B7668" w:rsidRDefault="003B7668" w:rsidP="007A5A1A">
      <w:pPr>
        <w:pStyle w:val="NoSpacing"/>
        <w:numPr>
          <w:ilvl w:val="0"/>
          <w:numId w:val="1"/>
        </w:numPr>
      </w:pPr>
      <w:r>
        <w:t>Adjourn – Stacey makes a motion to adjourn at 8:18 PM. Bill second. Unanimous.</w:t>
      </w:r>
    </w:p>
    <w:p w14:paraId="5C28E982" w14:textId="77777777" w:rsidR="003B7668" w:rsidRDefault="003B7668" w:rsidP="003B7668">
      <w:pPr>
        <w:pStyle w:val="NoSpacing"/>
      </w:pPr>
    </w:p>
    <w:p w14:paraId="2981D07F" w14:textId="77777777" w:rsidR="003B7668" w:rsidRDefault="003B7668" w:rsidP="003B7668">
      <w:pPr>
        <w:pStyle w:val="NoSpacing"/>
      </w:pPr>
    </w:p>
    <w:p w14:paraId="155DE0C3" w14:textId="77777777" w:rsidR="003B7668" w:rsidRDefault="003B7668" w:rsidP="003B7668">
      <w:pPr>
        <w:pStyle w:val="NoSpacing"/>
      </w:pPr>
      <w:r>
        <w:t>Respectfully Submitted:</w:t>
      </w:r>
    </w:p>
    <w:p w14:paraId="26309ECC" w14:textId="06806799" w:rsidR="00491DFA" w:rsidRDefault="003B7668" w:rsidP="003B7668">
      <w:pPr>
        <w:pStyle w:val="NoSpacing"/>
      </w:pPr>
      <w:r>
        <w:t xml:space="preserve">Brenda </w:t>
      </w:r>
      <w:proofErr w:type="spellStart"/>
      <w:r>
        <w:t>Jaring</w:t>
      </w:r>
      <w:proofErr w:type="spellEnd"/>
      <w:r>
        <w:t>, Town Clerk</w:t>
      </w:r>
      <w:r w:rsidR="00491DFA">
        <w:t xml:space="preserve"> </w:t>
      </w:r>
    </w:p>
    <w:p w14:paraId="47AE4499" w14:textId="77777777" w:rsidR="007A5A1A" w:rsidRDefault="007A5A1A"/>
    <w:sectPr w:rsidR="007A5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2A8A"/>
    <w:multiLevelType w:val="hybridMultilevel"/>
    <w:tmpl w:val="6250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5883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1A"/>
    <w:rsid w:val="001D2676"/>
    <w:rsid w:val="003B7668"/>
    <w:rsid w:val="00445767"/>
    <w:rsid w:val="00491DFA"/>
    <w:rsid w:val="004C3B62"/>
    <w:rsid w:val="005E519C"/>
    <w:rsid w:val="00606403"/>
    <w:rsid w:val="007A5A1A"/>
    <w:rsid w:val="00AA287E"/>
    <w:rsid w:val="00B0239A"/>
    <w:rsid w:val="00B4312B"/>
    <w:rsid w:val="00D617A4"/>
    <w:rsid w:val="00EB2FC4"/>
    <w:rsid w:val="00F02F04"/>
    <w:rsid w:val="00F948E4"/>
    <w:rsid w:val="00FF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57F2"/>
  <w15:chartTrackingRefBased/>
  <w15:docId w15:val="{F38E2C59-5420-417C-8029-C40C7AA0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Weybridge Town Clerk</dc:creator>
  <cp:keywords/>
  <dc:description/>
  <cp:lastModifiedBy>Weybridge Town Clerk</cp:lastModifiedBy>
  <cp:revision>2</cp:revision>
  <cp:lastPrinted>2023-06-29T19:05:00Z</cp:lastPrinted>
  <dcterms:created xsi:type="dcterms:W3CDTF">2023-09-13T21:06:00Z</dcterms:created>
  <dcterms:modified xsi:type="dcterms:W3CDTF">2023-09-13T21:06:00Z</dcterms:modified>
</cp:coreProperties>
</file>